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DA8" w:rsidRPr="00CD5431" w:rsidRDefault="00B61684">
      <w:pPr>
        <w:rPr>
          <w:b/>
          <w:sz w:val="24"/>
          <w:szCs w:val="24"/>
          <w:lang w:val="en-GB"/>
        </w:rPr>
      </w:pPr>
      <w:r w:rsidRPr="00CD5431">
        <w:rPr>
          <w:b/>
          <w:sz w:val="24"/>
          <w:szCs w:val="24"/>
          <w:lang w:val="en-GB"/>
        </w:rPr>
        <w:t>Contribution solving interdisciplinary problems using mathematical methods</w:t>
      </w:r>
    </w:p>
    <w:p w:rsidR="00B61684" w:rsidRPr="00CD5431" w:rsidRDefault="009122D9">
      <w:pPr>
        <w:rPr>
          <w:b/>
          <w:lang w:val="en-GB"/>
        </w:rPr>
      </w:pPr>
      <w:r>
        <w:rPr>
          <w:b/>
          <w:lang w:val="en-GB"/>
        </w:rPr>
        <w:t>Prisoner’s D</w:t>
      </w:r>
      <w:r w:rsidR="00CD5431" w:rsidRPr="00CD5431">
        <w:rPr>
          <w:b/>
          <w:lang w:val="en-GB"/>
        </w:rPr>
        <w:t>ilemma a canonical example of game theory</w:t>
      </w:r>
    </w:p>
    <w:p w:rsidR="00A12DC9" w:rsidRDefault="009122D9" w:rsidP="008F01D3">
      <w:pPr>
        <w:rPr>
          <w:lang w:val="en-GB" w:eastAsia="de-CH"/>
        </w:rPr>
      </w:pPr>
      <w:r>
        <w:rPr>
          <w:lang w:val="en-GB" w:eastAsia="de-CH"/>
        </w:rPr>
        <w:t xml:space="preserve">The Prisoner’s Dilemma is a </w:t>
      </w:r>
      <w:r w:rsidR="00471B9E">
        <w:rPr>
          <w:lang w:val="en-GB" w:eastAsia="de-CH"/>
        </w:rPr>
        <w:t>really classic game, discussed in countless publications. Strategic situations formulated as Prisoner’s Dilemma are omnipresent, as for international trade</w:t>
      </w:r>
      <w:r w:rsidR="00A12DC9">
        <w:rPr>
          <w:lang w:val="en-GB" w:eastAsia="de-CH"/>
        </w:rPr>
        <w:t xml:space="preserve"> and investment, public</w:t>
      </w:r>
      <w:r w:rsidR="00471B9E">
        <w:rPr>
          <w:lang w:val="en-GB" w:eastAsia="de-CH"/>
        </w:rPr>
        <w:t xml:space="preserve"> good, environmental problems, </w:t>
      </w:r>
      <w:r w:rsidR="00A12DC9">
        <w:rPr>
          <w:lang w:val="en-GB" w:eastAsia="de-CH"/>
        </w:rPr>
        <w:t xml:space="preserve">oligopoly collusion etc. </w:t>
      </w:r>
      <w:r w:rsidR="00471B9E">
        <w:rPr>
          <w:lang w:val="en-GB" w:eastAsia="de-CH"/>
        </w:rPr>
        <w:t xml:space="preserve"> </w:t>
      </w:r>
      <w:r>
        <w:rPr>
          <w:lang w:val="en-GB" w:eastAsia="de-CH"/>
        </w:rPr>
        <w:t xml:space="preserve"> </w:t>
      </w:r>
    </w:p>
    <w:p w:rsidR="00A12DC9" w:rsidRDefault="00A12DC9" w:rsidP="008F01D3">
      <w:pPr>
        <w:rPr>
          <w:lang w:val="en-GB" w:eastAsia="de-CH"/>
        </w:rPr>
      </w:pPr>
      <w:r>
        <w:rPr>
          <w:lang w:val="en-GB" w:eastAsia="de-CH"/>
        </w:rPr>
        <w:t>The classical formulation goes as follow:</w:t>
      </w:r>
    </w:p>
    <w:p w:rsidR="005D433B" w:rsidRDefault="00CD5431" w:rsidP="008F01D3">
      <w:pPr>
        <w:rPr>
          <w:lang w:val="en-GB" w:eastAsia="de-CH"/>
        </w:rPr>
      </w:pPr>
      <w:r w:rsidRPr="009122D9">
        <w:rPr>
          <w:lang w:val="en-GB" w:eastAsia="de-CH"/>
        </w:rPr>
        <w:t>Two members</w:t>
      </w:r>
      <w:r w:rsidR="00635A17">
        <w:rPr>
          <w:lang w:val="en-GB" w:eastAsia="de-CH"/>
        </w:rPr>
        <w:t xml:space="preserve"> (A1 and A2)</w:t>
      </w:r>
      <w:r w:rsidRPr="009122D9">
        <w:rPr>
          <w:lang w:val="en-GB" w:eastAsia="de-CH"/>
        </w:rPr>
        <w:t xml:space="preserve"> of a criminal gang are arrested and imprisoned. </w:t>
      </w:r>
      <w:r w:rsidR="00A12DC9">
        <w:rPr>
          <w:lang w:val="en-GB" w:eastAsia="de-CH"/>
        </w:rPr>
        <w:t xml:space="preserve">They are being interviewed in separate cells. </w:t>
      </w:r>
      <w:r w:rsidRPr="009122D9">
        <w:rPr>
          <w:lang w:val="en-GB" w:eastAsia="de-CH"/>
        </w:rPr>
        <w:t xml:space="preserve">Each prisoner is given the opportunity either to </w:t>
      </w:r>
      <w:r w:rsidR="005D433B" w:rsidRPr="009122D9">
        <w:rPr>
          <w:lang w:val="en-GB" w:eastAsia="de-CH"/>
        </w:rPr>
        <w:t>cooperate with the other by remaining silent</w:t>
      </w:r>
      <w:r w:rsidR="005D433B">
        <w:rPr>
          <w:lang w:val="en-GB" w:eastAsia="de-CH"/>
        </w:rPr>
        <w:t>, or to defect against the other.</w:t>
      </w:r>
    </w:p>
    <w:p w:rsidR="00445AA3" w:rsidRPr="00E52F4D" w:rsidRDefault="00445AA3" w:rsidP="00E52F4D">
      <w:pPr>
        <w:pStyle w:val="Listenabsatz"/>
        <w:numPr>
          <w:ilvl w:val="0"/>
          <w:numId w:val="2"/>
        </w:numPr>
        <w:rPr>
          <w:lang w:val="en-GB" w:eastAsia="de-CH"/>
        </w:rPr>
      </w:pPr>
      <w:r w:rsidRPr="00E52F4D">
        <w:rPr>
          <w:lang w:val="en-GB" w:eastAsia="de-CH"/>
        </w:rPr>
        <w:t>If A1 and A2 both cooperate with the other by remaining silent , both of them will only serve 1 year in prison (on the lesser charge)</w:t>
      </w:r>
    </w:p>
    <w:p w:rsidR="00CD5431" w:rsidRPr="00E52F4D" w:rsidRDefault="00CD5431" w:rsidP="00E52F4D">
      <w:pPr>
        <w:pStyle w:val="Listenabsatz"/>
        <w:numPr>
          <w:ilvl w:val="0"/>
          <w:numId w:val="2"/>
        </w:numPr>
        <w:rPr>
          <w:lang w:val="en-GB" w:eastAsia="de-CH"/>
        </w:rPr>
      </w:pPr>
      <w:r w:rsidRPr="00E52F4D">
        <w:rPr>
          <w:lang w:val="en-GB" w:eastAsia="de-CH"/>
        </w:rPr>
        <w:t>If A</w:t>
      </w:r>
      <w:r w:rsidR="00445AA3" w:rsidRPr="00E52F4D">
        <w:rPr>
          <w:lang w:val="en-GB" w:eastAsia="de-CH"/>
        </w:rPr>
        <w:t>1</w:t>
      </w:r>
      <w:r w:rsidRPr="00E52F4D">
        <w:rPr>
          <w:lang w:val="en-GB" w:eastAsia="de-CH"/>
        </w:rPr>
        <w:t xml:space="preserve"> and </w:t>
      </w:r>
      <w:r w:rsidR="00445AA3" w:rsidRPr="00E52F4D">
        <w:rPr>
          <w:lang w:val="en-GB" w:eastAsia="de-CH"/>
        </w:rPr>
        <w:t>A2</w:t>
      </w:r>
      <w:r w:rsidRPr="00E52F4D">
        <w:rPr>
          <w:lang w:val="en-GB" w:eastAsia="de-CH"/>
        </w:rPr>
        <w:t xml:space="preserve"> both </w:t>
      </w:r>
      <w:r w:rsidR="00445AA3" w:rsidRPr="00E52F4D">
        <w:rPr>
          <w:lang w:val="en-GB" w:eastAsia="de-CH"/>
        </w:rPr>
        <w:t xml:space="preserve">defect against </w:t>
      </w:r>
      <w:r w:rsidRPr="00E52F4D">
        <w:rPr>
          <w:lang w:val="en-GB" w:eastAsia="de-CH"/>
        </w:rPr>
        <w:t>the other, each of them serves 2 years in prison</w:t>
      </w:r>
    </w:p>
    <w:p w:rsidR="00CD5431" w:rsidRPr="00E52F4D" w:rsidRDefault="00CD5431" w:rsidP="00E52F4D">
      <w:pPr>
        <w:pStyle w:val="Listenabsatz"/>
        <w:numPr>
          <w:ilvl w:val="0"/>
          <w:numId w:val="2"/>
        </w:numPr>
        <w:rPr>
          <w:lang w:val="en-GB" w:eastAsia="de-CH"/>
        </w:rPr>
      </w:pPr>
      <w:r w:rsidRPr="00E52F4D">
        <w:rPr>
          <w:lang w:val="en-GB" w:eastAsia="de-CH"/>
        </w:rPr>
        <w:t>If A</w:t>
      </w:r>
      <w:r w:rsidR="00445AA3" w:rsidRPr="00E52F4D">
        <w:rPr>
          <w:lang w:val="en-GB" w:eastAsia="de-CH"/>
        </w:rPr>
        <w:t>1</w:t>
      </w:r>
      <w:r w:rsidRPr="00E52F4D">
        <w:rPr>
          <w:lang w:val="en-GB" w:eastAsia="de-CH"/>
        </w:rPr>
        <w:t xml:space="preserve"> </w:t>
      </w:r>
      <w:r w:rsidR="00445AA3" w:rsidRPr="00E52F4D">
        <w:rPr>
          <w:lang w:val="en-GB" w:eastAsia="de-CH"/>
        </w:rPr>
        <w:t>defects against A2</w:t>
      </w:r>
      <w:r w:rsidRPr="00E52F4D">
        <w:rPr>
          <w:lang w:val="en-GB" w:eastAsia="de-CH"/>
        </w:rPr>
        <w:t xml:space="preserve"> but </w:t>
      </w:r>
      <w:r w:rsidR="00445AA3" w:rsidRPr="00E52F4D">
        <w:rPr>
          <w:lang w:val="en-GB" w:eastAsia="de-CH"/>
        </w:rPr>
        <w:t>A2</w:t>
      </w:r>
      <w:r w:rsidRPr="00E52F4D">
        <w:rPr>
          <w:lang w:val="en-GB" w:eastAsia="de-CH"/>
        </w:rPr>
        <w:t xml:space="preserve"> remains silent, A</w:t>
      </w:r>
      <w:r w:rsidR="00445AA3" w:rsidRPr="00E52F4D">
        <w:rPr>
          <w:lang w:val="en-GB" w:eastAsia="de-CH"/>
        </w:rPr>
        <w:t>1</w:t>
      </w:r>
      <w:r w:rsidRPr="00E52F4D">
        <w:rPr>
          <w:lang w:val="en-GB" w:eastAsia="de-CH"/>
        </w:rPr>
        <w:t xml:space="preserve"> will be set free and </w:t>
      </w:r>
      <w:r w:rsidR="00445AA3" w:rsidRPr="00E52F4D">
        <w:rPr>
          <w:lang w:val="en-GB" w:eastAsia="de-CH"/>
        </w:rPr>
        <w:t>A2</w:t>
      </w:r>
      <w:r w:rsidRPr="00E52F4D">
        <w:rPr>
          <w:lang w:val="en-GB" w:eastAsia="de-CH"/>
        </w:rPr>
        <w:t xml:space="preserve"> will serve 3 years in prison (and vice versa)</w:t>
      </w:r>
    </w:p>
    <w:p w:rsidR="00CD5431" w:rsidRDefault="00D20D32" w:rsidP="008F01D3">
      <w:pPr>
        <w:rPr>
          <w:lang w:val="en-GB"/>
        </w:rPr>
      </w:pPr>
      <w:r>
        <w:rPr>
          <w:lang w:val="en-GB"/>
        </w:rPr>
        <w:t>The payoffs can for example be formulated as follow.</w:t>
      </w:r>
    </w:p>
    <w:tbl>
      <w:tblPr>
        <w:tblW w:w="0" w:type="auto"/>
        <w:tblInd w:w="92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89"/>
        <w:gridCol w:w="1289"/>
        <w:gridCol w:w="1288"/>
        <w:gridCol w:w="1289"/>
      </w:tblGrid>
      <w:tr w:rsidR="00446433" w:rsidRPr="0087396A" w:rsidTr="00E765F6">
        <w:trPr>
          <w:trHeight w:val="290"/>
        </w:trPr>
        <w:tc>
          <w:tcPr>
            <w:tcW w:w="2578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right w:val="single" w:sz="6" w:space="0" w:color="auto"/>
            </w:tcBorders>
            <w:vAlign w:val="center"/>
          </w:tcPr>
          <w:p w:rsidR="00446433" w:rsidRPr="0087396A" w:rsidRDefault="00446433" w:rsidP="00E765F6">
            <w:pPr>
              <w:pStyle w:val="KeinLeerraum"/>
              <w:jc w:val="center"/>
            </w:pPr>
            <w:proofErr w:type="spellStart"/>
            <w:r>
              <w:t>payoffs</w:t>
            </w:r>
            <w:proofErr w:type="spellEnd"/>
          </w:p>
        </w:tc>
        <w:tc>
          <w:tcPr>
            <w:tcW w:w="25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433" w:rsidRPr="0087396A" w:rsidRDefault="00446433" w:rsidP="00E765F6">
            <w:pPr>
              <w:pStyle w:val="KeinLeerraum"/>
              <w:jc w:val="center"/>
            </w:pPr>
            <w:proofErr w:type="spellStart"/>
            <w:r w:rsidRPr="0087396A">
              <w:t>prisoner</w:t>
            </w:r>
            <w:proofErr w:type="spellEnd"/>
            <w:r w:rsidRPr="0087396A">
              <w:t xml:space="preserve"> A2</w:t>
            </w:r>
          </w:p>
        </w:tc>
      </w:tr>
      <w:tr w:rsidR="00446433" w:rsidRPr="0087396A" w:rsidTr="00E765F6">
        <w:trPr>
          <w:trHeight w:val="290"/>
        </w:trPr>
        <w:tc>
          <w:tcPr>
            <w:tcW w:w="2578" w:type="dxa"/>
            <w:gridSpan w:val="2"/>
            <w:vMerge/>
            <w:tcBorders>
              <w:left w:val="single" w:sz="2" w:space="0" w:color="000000"/>
              <w:bottom w:val="single" w:sz="6" w:space="0" w:color="auto"/>
              <w:right w:val="single" w:sz="6" w:space="0" w:color="auto"/>
            </w:tcBorders>
            <w:vAlign w:val="center"/>
          </w:tcPr>
          <w:p w:rsidR="00446433" w:rsidRPr="0087396A" w:rsidRDefault="00446433" w:rsidP="00E765F6">
            <w:pPr>
              <w:pStyle w:val="KeinLeerraum"/>
              <w:jc w:val="center"/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433" w:rsidRPr="0087396A" w:rsidRDefault="00446433" w:rsidP="00E765F6">
            <w:pPr>
              <w:pStyle w:val="KeinLeerraum"/>
              <w:jc w:val="center"/>
            </w:pPr>
            <w:proofErr w:type="spellStart"/>
            <w:r w:rsidRPr="0087396A">
              <w:t>cooperate</w:t>
            </w:r>
            <w:proofErr w:type="spellEnd"/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433" w:rsidRPr="0087396A" w:rsidRDefault="00446433" w:rsidP="00E765F6">
            <w:pPr>
              <w:pStyle w:val="KeinLeerraum"/>
              <w:jc w:val="center"/>
            </w:pPr>
            <w:proofErr w:type="spellStart"/>
            <w:r w:rsidRPr="0087396A">
              <w:t>defect</w:t>
            </w:r>
            <w:proofErr w:type="spellEnd"/>
          </w:p>
        </w:tc>
      </w:tr>
      <w:tr w:rsidR="00446433" w:rsidRPr="0087396A" w:rsidTr="00E765F6">
        <w:trPr>
          <w:trHeight w:val="290"/>
        </w:trPr>
        <w:tc>
          <w:tcPr>
            <w:tcW w:w="128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46433" w:rsidRPr="0087396A" w:rsidRDefault="00446433" w:rsidP="00E765F6">
            <w:pPr>
              <w:pStyle w:val="KeinLeerraum"/>
              <w:jc w:val="center"/>
            </w:pPr>
            <w:proofErr w:type="spellStart"/>
            <w:r w:rsidRPr="0087396A">
              <w:t>prisoner</w:t>
            </w:r>
            <w:proofErr w:type="spellEnd"/>
            <w:r w:rsidRPr="0087396A">
              <w:t xml:space="preserve"> A1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433" w:rsidRPr="0087396A" w:rsidRDefault="00446433" w:rsidP="00E765F6">
            <w:pPr>
              <w:pStyle w:val="KeinLeerraum"/>
              <w:jc w:val="center"/>
            </w:pPr>
            <w:proofErr w:type="spellStart"/>
            <w:r w:rsidRPr="0087396A">
              <w:t>cooperate</w:t>
            </w:r>
            <w:proofErr w:type="spellEnd"/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433" w:rsidRPr="0087396A" w:rsidRDefault="00446433" w:rsidP="00E765F6">
            <w:pPr>
              <w:pStyle w:val="KeinLeerraum"/>
              <w:jc w:val="center"/>
            </w:pPr>
            <w:r w:rsidRPr="0087396A">
              <w:t>(-1,-1)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433" w:rsidRPr="0087396A" w:rsidRDefault="00446433" w:rsidP="00E765F6">
            <w:pPr>
              <w:pStyle w:val="KeinLeerraum"/>
              <w:jc w:val="center"/>
            </w:pPr>
            <w:r w:rsidRPr="0087396A">
              <w:t>(-3,0)</w:t>
            </w:r>
          </w:p>
        </w:tc>
      </w:tr>
      <w:tr w:rsidR="00446433" w:rsidRPr="0087396A" w:rsidTr="00E765F6">
        <w:trPr>
          <w:trHeight w:val="290"/>
        </w:trPr>
        <w:tc>
          <w:tcPr>
            <w:tcW w:w="128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433" w:rsidRPr="0087396A" w:rsidRDefault="00446433" w:rsidP="00E765F6">
            <w:pPr>
              <w:pStyle w:val="KeinLeerraum"/>
              <w:jc w:val="center"/>
            </w:pP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433" w:rsidRPr="0087396A" w:rsidRDefault="00446433" w:rsidP="00E765F6">
            <w:pPr>
              <w:pStyle w:val="KeinLeerraum"/>
              <w:jc w:val="center"/>
            </w:pPr>
            <w:proofErr w:type="spellStart"/>
            <w:r w:rsidRPr="0087396A">
              <w:t>defect</w:t>
            </w:r>
            <w:proofErr w:type="spellEnd"/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433" w:rsidRPr="0087396A" w:rsidRDefault="00446433" w:rsidP="00E765F6">
            <w:pPr>
              <w:pStyle w:val="KeinLeerraum"/>
              <w:jc w:val="center"/>
            </w:pPr>
            <w:r w:rsidRPr="0087396A">
              <w:t>(0,-3)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433" w:rsidRPr="0087396A" w:rsidRDefault="00446433" w:rsidP="00E765F6">
            <w:pPr>
              <w:pStyle w:val="KeinLeerraum"/>
              <w:jc w:val="center"/>
            </w:pPr>
            <w:r w:rsidRPr="0087396A">
              <w:t>(-2,-2)</w:t>
            </w:r>
          </w:p>
        </w:tc>
      </w:tr>
    </w:tbl>
    <w:p w:rsidR="0087396A" w:rsidRDefault="0087396A" w:rsidP="008F01D3">
      <w:pPr>
        <w:rPr>
          <w:lang w:val="en-GB"/>
        </w:rPr>
      </w:pPr>
    </w:p>
    <w:p w:rsidR="008F01D3" w:rsidRDefault="00D52637" w:rsidP="008F01D3">
      <w:pPr>
        <w:rPr>
          <w:lang w:val="en-GB"/>
        </w:rPr>
      </w:pPr>
      <w:r>
        <w:rPr>
          <w:lang w:val="en-GB"/>
        </w:rPr>
        <w:t xml:space="preserve">Game theory gives for a one-shot game the prediction that the strategy will be </w:t>
      </w:r>
      <w:r w:rsidR="007C6415">
        <w:rPr>
          <w:lang w:val="en-GB"/>
        </w:rPr>
        <w:t>(</w:t>
      </w:r>
      <w:proofErr w:type="spellStart"/>
      <w:r>
        <w:rPr>
          <w:lang w:val="en-GB"/>
        </w:rPr>
        <w:t>defect</w:t>
      </w:r>
      <w:proofErr w:type="gramStart"/>
      <w:r>
        <w:rPr>
          <w:lang w:val="en-GB"/>
        </w:rPr>
        <w:t>,defect</w:t>
      </w:r>
      <w:proofErr w:type="spellEnd"/>
      <w:proofErr w:type="gramEnd"/>
      <w:r w:rsidR="007C6415">
        <w:rPr>
          <w:lang w:val="en-GB"/>
        </w:rPr>
        <w:t>)</w:t>
      </w:r>
      <w:r>
        <w:rPr>
          <w:lang w:val="en-GB"/>
        </w:rPr>
        <w:t>. If prisoner A2 follows the strategy cooperate his loss can be -3 in case prisoner A1 defects (vice versa if prisoner A1 follows the strategy cooperate</w:t>
      </w:r>
      <w:r w:rsidR="00EC635D">
        <w:rPr>
          <w:lang w:val="en-GB"/>
        </w:rPr>
        <w:t>)</w:t>
      </w:r>
      <w:r>
        <w:rPr>
          <w:lang w:val="en-GB"/>
        </w:rPr>
        <w:t xml:space="preserve">. </w:t>
      </w:r>
    </w:p>
    <w:p w:rsidR="00D52637" w:rsidRDefault="00D52637" w:rsidP="008F01D3">
      <w:pPr>
        <w:rPr>
          <w:lang w:val="en-GB"/>
        </w:rPr>
      </w:pPr>
      <w:r>
        <w:rPr>
          <w:lang w:val="en-GB"/>
        </w:rPr>
        <w:t>If prisoner A2 follows the strategy defect his loss can be -2</w:t>
      </w:r>
      <w:r w:rsidR="008F01D3">
        <w:rPr>
          <w:lang w:val="en-GB"/>
        </w:rPr>
        <w:t xml:space="preserve"> (and vice versa if </w:t>
      </w:r>
      <w:proofErr w:type="spellStart"/>
      <w:r w:rsidR="008F01D3">
        <w:rPr>
          <w:lang w:val="en-GB"/>
        </w:rPr>
        <w:t>personer</w:t>
      </w:r>
      <w:proofErr w:type="spellEnd"/>
      <w:r w:rsidR="008F01D3">
        <w:rPr>
          <w:lang w:val="en-GB"/>
        </w:rPr>
        <w:t xml:space="preserve"> A1 follows the strategy defect.</w:t>
      </w:r>
      <w:r>
        <w:rPr>
          <w:lang w:val="en-GB"/>
        </w:rPr>
        <w:t xml:space="preserve">  </w:t>
      </w:r>
    </w:p>
    <w:p w:rsidR="00D52637" w:rsidRDefault="00541340">
      <w:pPr>
        <w:rPr>
          <w:lang w:val="en-GB"/>
        </w:rPr>
      </w:pPr>
      <w:r>
        <w:rPr>
          <w:lang w:val="en-GB"/>
        </w:rPr>
        <w:t xml:space="preserve">The dilemma is both could have higher payoffs following </w:t>
      </w:r>
      <w:r w:rsidR="007C6415">
        <w:rPr>
          <w:lang w:val="en-GB"/>
        </w:rPr>
        <w:t>(</w:t>
      </w:r>
      <w:proofErr w:type="spellStart"/>
      <w:r>
        <w:rPr>
          <w:lang w:val="en-GB"/>
        </w:rPr>
        <w:t>cooperate</w:t>
      </w:r>
      <w:proofErr w:type="gramStart"/>
      <w:r>
        <w:rPr>
          <w:lang w:val="en-GB"/>
        </w:rPr>
        <w:t>,cooperate</w:t>
      </w:r>
      <w:proofErr w:type="spellEnd"/>
      <w:proofErr w:type="gramEnd"/>
      <w:r w:rsidR="007C6415">
        <w:rPr>
          <w:lang w:val="en-GB"/>
        </w:rPr>
        <w:t>)</w:t>
      </w:r>
      <w:r>
        <w:rPr>
          <w:lang w:val="en-GB"/>
        </w:rPr>
        <w:t>.</w:t>
      </w:r>
    </w:p>
    <w:p w:rsidR="006660E8" w:rsidRDefault="006660E8">
      <w:pPr>
        <w:rPr>
          <w:lang w:val="en-GB"/>
        </w:rPr>
      </w:pPr>
      <w:r>
        <w:rPr>
          <w:lang w:val="en-GB"/>
        </w:rPr>
        <w:t xml:space="preserve">General payoff formulation for Prisoner’s Dilemma </w:t>
      </w:r>
      <w:r w:rsidR="00C74C81">
        <w:rPr>
          <w:lang w:val="en-GB"/>
        </w:rPr>
        <w:t>with c &gt; a &gt; d &gt; b goes as follow.</w:t>
      </w:r>
    </w:p>
    <w:tbl>
      <w:tblPr>
        <w:tblW w:w="0" w:type="auto"/>
        <w:tblInd w:w="92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89"/>
        <w:gridCol w:w="1289"/>
        <w:gridCol w:w="1288"/>
        <w:gridCol w:w="1289"/>
      </w:tblGrid>
      <w:tr w:rsidR="00C74C81" w:rsidRPr="0087396A" w:rsidTr="009B1070">
        <w:trPr>
          <w:trHeight w:val="290"/>
        </w:trPr>
        <w:tc>
          <w:tcPr>
            <w:tcW w:w="2578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right w:val="single" w:sz="6" w:space="0" w:color="auto"/>
            </w:tcBorders>
            <w:vAlign w:val="center"/>
          </w:tcPr>
          <w:p w:rsidR="00C74C81" w:rsidRPr="0087396A" w:rsidRDefault="00C74C81" w:rsidP="009B1070">
            <w:pPr>
              <w:pStyle w:val="KeinLeerraum"/>
              <w:jc w:val="center"/>
            </w:pPr>
            <w:proofErr w:type="spellStart"/>
            <w:r>
              <w:t>payoffs</w:t>
            </w:r>
            <w:proofErr w:type="spellEnd"/>
          </w:p>
        </w:tc>
        <w:tc>
          <w:tcPr>
            <w:tcW w:w="25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C81" w:rsidRPr="0087396A" w:rsidRDefault="00C74C81" w:rsidP="006325BD">
            <w:pPr>
              <w:pStyle w:val="KeinLeerraum"/>
              <w:jc w:val="center"/>
            </w:pPr>
            <w:proofErr w:type="spellStart"/>
            <w:r w:rsidRPr="0087396A">
              <w:t>p</w:t>
            </w:r>
            <w:r w:rsidR="006325BD">
              <w:t>layer</w:t>
            </w:r>
            <w:proofErr w:type="spellEnd"/>
            <w:r w:rsidRPr="0087396A">
              <w:t xml:space="preserve"> A2</w:t>
            </w:r>
          </w:p>
        </w:tc>
      </w:tr>
      <w:tr w:rsidR="00C74C81" w:rsidRPr="0087396A" w:rsidTr="009B1070">
        <w:trPr>
          <w:trHeight w:val="290"/>
        </w:trPr>
        <w:tc>
          <w:tcPr>
            <w:tcW w:w="2578" w:type="dxa"/>
            <w:gridSpan w:val="2"/>
            <w:vMerge/>
            <w:tcBorders>
              <w:left w:val="single" w:sz="2" w:space="0" w:color="000000"/>
              <w:bottom w:val="single" w:sz="6" w:space="0" w:color="auto"/>
              <w:right w:val="single" w:sz="6" w:space="0" w:color="auto"/>
            </w:tcBorders>
            <w:vAlign w:val="center"/>
          </w:tcPr>
          <w:p w:rsidR="00C74C81" w:rsidRPr="0087396A" w:rsidRDefault="00C74C81" w:rsidP="009B1070">
            <w:pPr>
              <w:pStyle w:val="KeinLeerraum"/>
              <w:jc w:val="center"/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C81" w:rsidRPr="0087396A" w:rsidRDefault="00C74C81" w:rsidP="009B1070">
            <w:pPr>
              <w:pStyle w:val="KeinLeerraum"/>
              <w:jc w:val="center"/>
            </w:pPr>
            <w:proofErr w:type="spellStart"/>
            <w:r w:rsidRPr="0087396A">
              <w:t>cooperate</w:t>
            </w:r>
            <w:proofErr w:type="spellEnd"/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C81" w:rsidRPr="0087396A" w:rsidRDefault="00C74C81" w:rsidP="009B1070">
            <w:pPr>
              <w:pStyle w:val="KeinLeerraum"/>
              <w:jc w:val="center"/>
            </w:pPr>
            <w:proofErr w:type="spellStart"/>
            <w:r w:rsidRPr="0087396A">
              <w:t>defect</w:t>
            </w:r>
            <w:proofErr w:type="spellEnd"/>
          </w:p>
        </w:tc>
      </w:tr>
      <w:tr w:rsidR="00C74C81" w:rsidRPr="0087396A" w:rsidTr="009B1070">
        <w:trPr>
          <w:trHeight w:val="290"/>
        </w:trPr>
        <w:tc>
          <w:tcPr>
            <w:tcW w:w="128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74C81" w:rsidRPr="0087396A" w:rsidRDefault="006325BD" w:rsidP="006325BD">
            <w:pPr>
              <w:pStyle w:val="KeinLeerraum"/>
              <w:jc w:val="center"/>
            </w:pPr>
            <w:proofErr w:type="spellStart"/>
            <w:r>
              <w:t>player</w:t>
            </w:r>
            <w:proofErr w:type="spellEnd"/>
            <w:r w:rsidR="00C74C81" w:rsidRPr="0087396A">
              <w:t xml:space="preserve"> A1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C81" w:rsidRPr="0087396A" w:rsidRDefault="00C74C81" w:rsidP="009B1070">
            <w:pPr>
              <w:pStyle w:val="KeinLeerraum"/>
              <w:jc w:val="center"/>
            </w:pPr>
            <w:proofErr w:type="spellStart"/>
            <w:r w:rsidRPr="0087396A">
              <w:t>cooperate</w:t>
            </w:r>
            <w:proofErr w:type="spellEnd"/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C81" w:rsidRPr="0087396A" w:rsidRDefault="00C74C81" w:rsidP="00C74C81">
            <w:pPr>
              <w:pStyle w:val="KeinLeerraum"/>
              <w:jc w:val="center"/>
            </w:pPr>
            <w:r w:rsidRPr="0087396A">
              <w:t>(</w:t>
            </w:r>
            <w:proofErr w:type="spellStart"/>
            <w:r>
              <w:t>a</w:t>
            </w:r>
            <w:r w:rsidRPr="0087396A">
              <w:t>,</w:t>
            </w:r>
            <w:r>
              <w:t>a</w:t>
            </w:r>
            <w:proofErr w:type="spellEnd"/>
            <w:r w:rsidRPr="0087396A">
              <w:t>)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C81" w:rsidRPr="0087396A" w:rsidRDefault="00C74C81" w:rsidP="00C74C81">
            <w:pPr>
              <w:pStyle w:val="KeinLeerraum"/>
              <w:jc w:val="center"/>
            </w:pPr>
            <w:r w:rsidRPr="0087396A">
              <w:t>(</w:t>
            </w:r>
            <w:proofErr w:type="spellStart"/>
            <w:r>
              <w:t>b</w:t>
            </w:r>
            <w:r w:rsidRPr="0087396A">
              <w:t>,</w:t>
            </w:r>
            <w:r>
              <w:t>c</w:t>
            </w:r>
            <w:proofErr w:type="spellEnd"/>
            <w:r w:rsidRPr="0087396A">
              <w:t>)</w:t>
            </w:r>
          </w:p>
        </w:tc>
      </w:tr>
      <w:tr w:rsidR="00C74C81" w:rsidRPr="0087396A" w:rsidTr="009B1070">
        <w:trPr>
          <w:trHeight w:val="290"/>
        </w:trPr>
        <w:tc>
          <w:tcPr>
            <w:tcW w:w="128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C81" w:rsidRPr="0087396A" w:rsidRDefault="00C74C81" w:rsidP="009B1070">
            <w:pPr>
              <w:pStyle w:val="KeinLeerraum"/>
              <w:jc w:val="center"/>
            </w:pP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C81" w:rsidRPr="0087396A" w:rsidRDefault="00C74C81" w:rsidP="009B1070">
            <w:pPr>
              <w:pStyle w:val="KeinLeerraum"/>
              <w:jc w:val="center"/>
            </w:pPr>
            <w:proofErr w:type="spellStart"/>
            <w:r w:rsidRPr="0087396A">
              <w:t>defect</w:t>
            </w:r>
            <w:proofErr w:type="spellEnd"/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C81" w:rsidRPr="0087396A" w:rsidRDefault="00C74C81" w:rsidP="00C74C81">
            <w:pPr>
              <w:pStyle w:val="KeinLeerraum"/>
              <w:jc w:val="center"/>
            </w:pPr>
            <w:r w:rsidRPr="0087396A">
              <w:t>(</w:t>
            </w:r>
            <w:proofErr w:type="spellStart"/>
            <w:r>
              <w:t>c</w:t>
            </w:r>
            <w:r w:rsidRPr="0087396A">
              <w:t>,</w:t>
            </w:r>
            <w:r>
              <w:t>b</w:t>
            </w:r>
            <w:proofErr w:type="spellEnd"/>
            <w:r w:rsidRPr="0087396A">
              <w:t>)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C81" w:rsidRPr="0087396A" w:rsidRDefault="00C74C81" w:rsidP="00C74C81">
            <w:pPr>
              <w:pStyle w:val="KeinLeerraum"/>
              <w:jc w:val="center"/>
            </w:pPr>
            <w:r w:rsidRPr="0087396A">
              <w:t>(</w:t>
            </w:r>
            <w:proofErr w:type="spellStart"/>
            <w:r>
              <w:t>d</w:t>
            </w:r>
            <w:r w:rsidRPr="0087396A">
              <w:t>,</w:t>
            </w:r>
            <w:r>
              <w:t>d</w:t>
            </w:r>
            <w:proofErr w:type="spellEnd"/>
            <w:r w:rsidRPr="0087396A">
              <w:t>)</w:t>
            </w:r>
          </w:p>
        </w:tc>
      </w:tr>
    </w:tbl>
    <w:p w:rsidR="00C74C81" w:rsidRDefault="00C74C81">
      <w:pPr>
        <w:rPr>
          <w:lang w:val="en-GB"/>
        </w:rPr>
      </w:pPr>
    </w:p>
    <w:p w:rsidR="00541340" w:rsidRPr="009369A5" w:rsidRDefault="009369A5">
      <w:pPr>
        <w:rPr>
          <w:b/>
          <w:lang w:val="en-GB"/>
        </w:rPr>
      </w:pPr>
      <w:r w:rsidRPr="009369A5">
        <w:rPr>
          <w:b/>
          <w:lang w:val="en-GB"/>
        </w:rPr>
        <w:t>Repeated Game</w:t>
      </w:r>
    </w:p>
    <w:p w:rsidR="00E52F4D" w:rsidRDefault="009369A5">
      <w:pPr>
        <w:rPr>
          <w:lang w:val="en-GB"/>
        </w:rPr>
      </w:pPr>
      <w:r>
        <w:rPr>
          <w:lang w:val="en-GB"/>
        </w:rPr>
        <w:t>I</w:t>
      </w:r>
      <w:r w:rsidR="00462104">
        <w:rPr>
          <w:lang w:val="en-GB"/>
        </w:rPr>
        <w:t xml:space="preserve">n repeated </w:t>
      </w:r>
      <w:r>
        <w:rPr>
          <w:lang w:val="en-GB"/>
        </w:rPr>
        <w:t xml:space="preserve">game </w:t>
      </w:r>
      <w:r w:rsidR="00462104">
        <w:rPr>
          <w:lang w:val="en-GB"/>
        </w:rPr>
        <w:t xml:space="preserve">situation </w:t>
      </w:r>
      <w:r>
        <w:rPr>
          <w:lang w:val="en-GB"/>
        </w:rPr>
        <w:t>the strategies may be different.</w:t>
      </w:r>
      <w:r w:rsidR="00462104">
        <w:rPr>
          <w:lang w:val="en-GB"/>
        </w:rPr>
        <w:t xml:space="preserve"> </w:t>
      </w:r>
      <w:r w:rsidR="000A1117">
        <w:rPr>
          <w:lang w:val="en-GB"/>
        </w:rPr>
        <w:t xml:space="preserve">A </w:t>
      </w:r>
      <w:r w:rsidR="00EC635D">
        <w:rPr>
          <w:lang w:val="en-GB"/>
        </w:rPr>
        <w:t>well-known</w:t>
      </w:r>
      <w:r w:rsidR="000A1117">
        <w:rPr>
          <w:lang w:val="en-GB"/>
        </w:rPr>
        <w:t xml:space="preserve"> strategy is </w:t>
      </w:r>
      <w:r w:rsidR="008C2034">
        <w:rPr>
          <w:lang w:val="en-GB"/>
        </w:rPr>
        <w:t xml:space="preserve">Tit-For-Tat: </w:t>
      </w:r>
    </w:p>
    <w:p w:rsidR="00E52F4D" w:rsidRPr="00E52F4D" w:rsidRDefault="003F6B0F" w:rsidP="00E52F4D">
      <w:pPr>
        <w:pStyle w:val="Listenabsatz"/>
        <w:numPr>
          <w:ilvl w:val="0"/>
          <w:numId w:val="5"/>
        </w:numPr>
        <w:rPr>
          <w:lang w:val="en-GB"/>
        </w:rPr>
      </w:pPr>
      <w:r>
        <w:rPr>
          <w:lang w:val="en-GB"/>
        </w:rPr>
        <w:t>C</w:t>
      </w:r>
      <w:r w:rsidR="008C2034" w:rsidRPr="00E52F4D">
        <w:rPr>
          <w:lang w:val="en-GB"/>
        </w:rPr>
        <w:t xml:space="preserve">ooperate on the first move </w:t>
      </w:r>
    </w:p>
    <w:p w:rsidR="008C2034" w:rsidRPr="00E52F4D" w:rsidRDefault="003F6B0F" w:rsidP="00E52F4D">
      <w:pPr>
        <w:pStyle w:val="Listenabsatz"/>
        <w:numPr>
          <w:ilvl w:val="0"/>
          <w:numId w:val="5"/>
        </w:numPr>
        <w:rPr>
          <w:lang w:val="en-GB"/>
        </w:rPr>
      </w:pPr>
      <w:r>
        <w:rPr>
          <w:lang w:val="en-GB"/>
        </w:rPr>
        <w:t>T</w:t>
      </w:r>
      <w:r w:rsidR="008C2034" w:rsidRPr="00E52F4D">
        <w:rPr>
          <w:lang w:val="en-GB"/>
        </w:rPr>
        <w:t>hereafter, adopt whatever strategy your opponent played in your last interaction.</w:t>
      </w:r>
    </w:p>
    <w:p w:rsidR="007E7889" w:rsidRDefault="009369A5" w:rsidP="007E7889">
      <w:pPr>
        <w:rPr>
          <w:lang w:val="en-GB"/>
        </w:rPr>
      </w:pPr>
      <w:r>
        <w:rPr>
          <w:lang w:val="en-GB"/>
        </w:rPr>
        <w:lastRenderedPageBreak/>
        <w:t xml:space="preserve"> </w:t>
      </w:r>
      <w:r w:rsidR="00493038">
        <w:rPr>
          <w:lang w:val="en-GB"/>
        </w:rPr>
        <w:t xml:space="preserve">In the Excel Sheet </w:t>
      </w:r>
      <w:proofErr w:type="spellStart"/>
      <w:r w:rsidR="00A71827">
        <w:rPr>
          <w:lang w:val="en-GB"/>
        </w:rPr>
        <w:t>PrisonersDilemma</w:t>
      </w:r>
      <w:proofErr w:type="spellEnd"/>
      <w:r w:rsidR="00A71827">
        <w:rPr>
          <w:lang w:val="en-GB"/>
        </w:rPr>
        <w:t xml:space="preserve">, Sheet </w:t>
      </w:r>
      <w:proofErr w:type="spellStart"/>
      <w:r w:rsidR="00A71827">
        <w:rPr>
          <w:lang w:val="en-GB"/>
        </w:rPr>
        <w:t>TitForTat</w:t>
      </w:r>
      <w:proofErr w:type="spellEnd"/>
      <w:r w:rsidR="00A71827">
        <w:rPr>
          <w:lang w:val="en-GB"/>
        </w:rPr>
        <w:t xml:space="preserve"> you will find a </w:t>
      </w:r>
      <w:proofErr w:type="spellStart"/>
      <w:r w:rsidR="00A71827">
        <w:rPr>
          <w:lang w:val="en-GB"/>
        </w:rPr>
        <w:t>szenario</w:t>
      </w:r>
      <w:proofErr w:type="spellEnd"/>
      <w:r w:rsidR="00A71827">
        <w:rPr>
          <w:lang w:val="en-GB"/>
        </w:rPr>
        <w:t xml:space="preserve"> in this context. Player A1 uses strategy Tit-For-Tat, player A2 cooperates at each step with probability you wish to </w:t>
      </w:r>
      <w:r w:rsidR="00E503C5">
        <w:rPr>
          <w:lang w:val="en-GB"/>
        </w:rPr>
        <w:t>put on</w:t>
      </w:r>
      <w:r w:rsidR="00A71827">
        <w:rPr>
          <w:lang w:val="en-GB"/>
        </w:rPr>
        <w:t>.</w:t>
      </w:r>
      <w:r w:rsidR="00BE2656">
        <w:rPr>
          <w:lang w:val="en-GB"/>
        </w:rPr>
        <w:t xml:space="preserve"> This probability will be exercised </w:t>
      </w:r>
      <w:r w:rsidR="007C65FE">
        <w:rPr>
          <w:lang w:val="en-GB"/>
        </w:rPr>
        <w:t xml:space="preserve">using </w:t>
      </w:r>
      <w:r w:rsidR="00CE6B3F">
        <w:rPr>
          <w:lang w:val="en-GB"/>
        </w:rPr>
        <w:t>scenario</w:t>
      </w:r>
      <w:r w:rsidR="00BE2656">
        <w:rPr>
          <w:lang w:val="en-GB"/>
        </w:rPr>
        <w:t xml:space="preserve">. </w:t>
      </w:r>
      <w:r w:rsidR="00A71827">
        <w:rPr>
          <w:lang w:val="en-GB"/>
        </w:rPr>
        <w:t xml:space="preserve"> </w:t>
      </w:r>
      <w:r w:rsidR="000A5E9B">
        <w:rPr>
          <w:lang w:val="en-GB"/>
        </w:rPr>
        <w:t xml:space="preserve">You will find the strategies in each step for the two players, the payoffs per step and cumulative for each player and the sum of the cumulative payoff for both. </w:t>
      </w:r>
      <w:r w:rsidR="00756351">
        <w:rPr>
          <w:lang w:val="en-GB"/>
        </w:rPr>
        <w:t xml:space="preserve"> They depend o</w:t>
      </w:r>
      <w:r w:rsidR="00A708A9">
        <w:rPr>
          <w:lang w:val="en-GB"/>
        </w:rPr>
        <w:t>n</w:t>
      </w:r>
      <w:r w:rsidR="00756351">
        <w:rPr>
          <w:lang w:val="en-GB"/>
        </w:rPr>
        <w:t xml:space="preserve"> the payoffs a, b, c, d you will put on. </w:t>
      </w:r>
      <w:r w:rsidR="00AC7F7A">
        <w:rPr>
          <w:lang w:val="en-GB"/>
        </w:rPr>
        <w:t xml:space="preserve"> The sum of the cumulative payoff for both will show you </w:t>
      </w:r>
      <w:r w:rsidR="00FE459B">
        <w:rPr>
          <w:lang w:val="en-GB"/>
        </w:rPr>
        <w:t xml:space="preserve">how </w:t>
      </w:r>
      <w:r w:rsidR="00872225">
        <w:rPr>
          <w:lang w:val="en-GB"/>
        </w:rPr>
        <w:t>success</w:t>
      </w:r>
      <w:r w:rsidR="00FE459B">
        <w:rPr>
          <w:lang w:val="en-GB"/>
        </w:rPr>
        <w:t>fully this strategy proceeds in this context</w:t>
      </w:r>
      <w:r w:rsidR="00872225">
        <w:rPr>
          <w:lang w:val="en-GB"/>
        </w:rPr>
        <w:t>.</w:t>
      </w:r>
      <w:r w:rsidR="000A5E9B">
        <w:rPr>
          <w:lang w:val="en-GB"/>
        </w:rPr>
        <w:t xml:space="preserve">  </w:t>
      </w:r>
      <w:r w:rsidR="007E7889">
        <w:rPr>
          <w:lang w:val="en-GB"/>
        </w:rPr>
        <w:t xml:space="preserve">In the Excel Sheet </w:t>
      </w:r>
      <w:proofErr w:type="spellStart"/>
      <w:r w:rsidR="007E7889">
        <w:rPr>
          <w:lang w:val="en-GB"/>
        </w:rPr>
        <w:t>PrisonersDilemmaSzenarios</w:t>
      </w:r>
      <w:proofErr w:type="spellEnd"/>
      <w:r w:rsidR="007E7889">
        <w:rPr>
          <w:lang w:val="en-GB"/>
        </w:rPr>
        <w:t xml:space="preserve">, Sheet </w:t>
      </w:r>
      <w:proofErr w:type="spellStart"/>
      <w:r w:rsidR="007E7889">
        <w:rPr>
          <w:lang w:val="en-GB"/>
        </w:rPr>
        <w:t>TitForTat</w:t>
      </w:r>
      <w:proofErr w:type="spellEnd"/>
      <w:r w:rsidR="007E7889">
        <w:rPr>
          <w:lang w:val="en-GB"/>
        </w:rPr>
        <w:t xml:space="preserve"> you will find s</w:t>
      </w:r>
      <w:r w:rsidR="00277AC0">
        <w:rPr>
          <w:lang w:val="en-GB"/>
        </w:rPr>
        <w:t xml:space="preserve">everal </w:t>
      </w:r>
      <w:r w:rsidR="007E7889">
        <w:rPr>
          <w:lang w:val="en-GB"/>
        </w:rPr>
        <w:t>scenarios.</w:t>
      </w:r>
    </w:p>
    <w:p w:rsidR="009369A5" w:rsidRDefault="009369A5">
      <w:pPr>
        <w:rPr>
          <w:lang w:val="en-GB"/>
        </w:rPr>
      </w:pPr>
    </w:p>
    <w:p w:rsidR="00B13527" w:rsidRDefault="00B13527">
      <w:pPr>
        <w:rPr>
          <w:lang w:val="en-GB"/>
        </w:rPr>
      </w:pPr>
    </w:p>
    <w:p w:rsidR="00B13527" w:rsidRDefault="00B13527">
      <w:pPr>
        <w:rPr>
          <w:lang w:val="en-GB"/>
        </w:rPr>
      </w:pPr>
      <w:r>
        <w:rPr>
          <w:lang w:val="en-GB"/>
        </w:rPr>
        <w:t xml:space="preserve">Another example concerning repeated game </w:t>
      </w:r>
      <w:r w:rsidR="0072459D">
        <w:rPr>
          <w:lang w:val="en-GB"/>
        </w:rPr>
        <w:t xml:space="preserve">which is discussed in demographic context </w:t>
      </w:r>
      <w:r>
        <w:rPr>
          <w:lang w:val="en-GB"/>
        </w:rPr>
        <w:t>could be the following scenario:</w:t>
      </w:r>
      <w:r w:rsidR="0072459D">
        <w:rPr>
          <w:lang w:val="en-GB"/>
        </w:rPr>
        <w:t xml:space="preserve"> </w:t>
      </w:r>
    </w:p>
    <w:p w:rsidR="0072459D" w:rsidRPr="00E52F4D" w:rsidRDefault="0072459D" w:rsidP="0072459D">
      <w:pPr>
        <w:pStyle w:val="Listenabsatz"/>
        <w:numPr>
          <w:ilvl w:val="0"/>
          <w:numId w:val="5"/>
        </w:numPr>
        <w:rPr>
          <w:lang w:val="en-GB"/>
        </w:rPr>
      </w:pPr>
      <w:r>
        <w:rPr>
          <w:lang w:val="en-GB"/>
        </w:rPr>
        <w:t>Each player starts with a</w:t>
      </w:r>
      <w:r w:rsidR="00EC635D">
        <w:rPr>
          <w:lang w:val="en-GB"/>
        </w:rPr>
        <w:t>n</w:t>
      </w:r>
      <w:r>
        <w:rPr>
          <w:lang w:val="en-GB"/>
        </w:rPr>
        <w:t xml:space="preserve"> initial endowment</w:t>
      </w:r>
      <w:r w:rsidRPr="00E52F4D">
        <w:rPr>
          <w:lang w:val="en-GB"/>
        </w:rPr>
        <w:t xml:space="preserve"> </w:t>
      </w:r>
    </w:p>
    <w:p w:rsidR="0072459D" w:rsidRDefault="0072459D" w:rsidP="0072459D">
      <w:pPr>
        <w:pStyle w:val="Listenabsatz"/>
        <w:numPr>
          <w:ilvl w:val="0"/>
          <w:numId w:val="5"/>
        </w:numPr>
        <w:rPr>
          <w:lang w:val="en-GB"/>
        </w:rPr>
      </w:pPr>
      <w:r>
        <w:rPr>
          <w:lang w:val="en-GB"/>
        </w:rPr>
        <w:t xml:space="preserve">The payoffs are added (are </w:t>
      </w:r>
      <w:r w:rsidR="00A316F5">
        <w:rPr>
          <w:lang w:val="en-GB"/>
        </w:rPr>
        <w:t>subtracted</w:t>
      </w:r>
      <w:r>
        <w:rPr>
          <w:lang w:val="en-GB"/>
        </w:rPr>
        <w:t xml:space="preserve"> from) to this initial endowment</w:t>
      </w:r>
      <w:r w:rsidRPr="00E52F4D">
        <w:rPr>
          <w:lang w:val="en-GB"/>
        </w:rPr>
        <w:t>.</w:t>
      </w:r>
    </w:p>
    <w:p w:rsidR="0072459D" w:rsidRDefault="0072459D" w:rsidP="0072459D">
      <w:pPr>
        <w:pStyle w:val="Listenabsatz"/>
        <w:numPr>
          <w:ilvl w:val="0"/>
          <w:numId w:val="5"/>
        </w:numPr>
        <w:rPr>
          <w:lang w:val="en-GB"/>
        </w:rPr>
      </w:pPr>
      <w:r>
        <w:rPr>
          <w:lang w:val="en-GB"/>
        </w:rPr>
        <w:t>Players cooperate with s</w:t>
      </w:r>
      <w:r w:rsidR="007D3504">
        <w:rPr>
          <w:lang w:val="en-GB"/>
        </w:rPr>
        <w:t>o</w:t>
      </w:r>
      <w:r>
        <w:rPr>
          <w:lang w:val="en-GB"/>
        </w:rPr>
        <w:t>me probability at the beginning</w:t>
      </w:r>
      <w:r w:rsidR="006C035F">
        <w:rPr>
          <w:lang w:val="en-GB"/>
        </w:rPr>
        <w:t xml:space="preserve">. As below, this probability will be exercised using </w:t>
      </w:r>
      <w:proofErr w:type="spellStart"/>
      <w:r w:rsidR="006C035F">
        <w:rPr>
          <w:lang w:val="en-GB"/>
        </w:rPr>
        <w:t>szenario</w:t>
      </w:r>
      <w:proofErr w:type="spellEnd"/>
      <w:r w:rsidR="006C035F">
        <w:rPr>
          <w:lang w:val="en-GB"/>
        </w:rPr>
        <w:t>.</w:t>
      </w:r>
    </w:p>
    <w:p w:rsidR="0072459D" w:rsidRDefault="0072459D" w:rsidP="0072459D">
      <w:pPr>
        <w:pStyle w:val="Listenabsatz"/>
        <w:numPr>
          <w:ilvl w:val="0"/>
          <w:numId w:val="5"/>
        </w:numPr>
        <w:rPr>
          <w:lang w:val="en-GB"/>
        </w:rPr>
      </w:pPr>
      <w:r>
        <w:rPr>
          <w:lang w:val="en-GB"/>
        </w:rPr>
        <w:t xml:space="preserve"> </w:t>
      </w:r>
      <w:r w:rsidR="007D3504">
        <w:rPr>
          <w:lang w:val="en-GB"/>
        </w:rPr>
        <w:t>Thereafter, they repeat the initial strategy</w:t>
      </w:r>
    </w:p>
    <w:p w:rsidR="007D3504" w:rsidRPr="00E52F4D" w:rsidRDefault="007D3504" w:rsidP="0072459D">
      <w:pPr>
        <w:pStyle w:val="Listenabsatz"/>
        <w:numPr>
          <w:ilvl w:val="0"/>
          <w:numId w:val="5"/>
        </w:numPr>
        <w:rPr>
          <w:lang w:val="en-GB"/>
        </w:rPr>
      </w:pPr>
      <w:r>
        <w:rPr>
          <w:lang w:val="en-GB"/>
        </w:rPr>
        <w:t xml:space="preserve">When the </w:t>
      </w:r>
      <w:r w:rsidR="0063504A">
        <w:rPr>
          <w:lang w:val="en-GB"/>
        </w:rPr>
        <w:t>fund</w:t>
      </w:r>
      <w:r>
        <w:rPr>
          <w:lang w:val="en-GB"/>
        </w:rPr>
        <w:t xml:space="preserve"> (cumulated payoffs including initial endowment) becomes negative, the player will be replaced by a new </w:t>
      </w:r>
      <w:r w:rsidR="00E503C5">
        <w:rPr>
          <w:lang w:val="en-GB"/>
        </w:rPr>
        <w:t>one</w:t>
      </w:r>
      <w:r>
        <w:rPr>
          <w:lang w:val="en-GB"/>
        </w:rPr>
        <w:t xml:space="preserve"> with initial </w:t>
      </w:r>
      <w:r w:rsidR="00BE2656">
        <w:rPr>
          <w:lang w:val="en-GB"/>
        </w:rPr>
        <w:t>endowment.</w:t>
      </w:r>
    </w:p>
    <w:p w:rsidR="00B13527" w:rsidRDefault="00A741E4">
      <w:pPr>
        <w:rPr>
          <w:lang w:val="en-GB"/>
        </w:rPr>
      </w:pPr>
      <w:r>
        <w:rPr>
          <w:lang w:val="en-GB"/>
        </w:rPr>
        <w:t xml:space="preserve">In the Excel Sheet </w:t>
      </w:r>
      <w:proofErr w:type="spellStart"/>
      <w:r>
        <w:rPr>
          <w:lang w:val="en-GB"/>
        </w:rPr>
        <w:t>PrisonersDilemma</w:t>
      </w:r>
      <w:proofErr w:type="spellEnd"/>
      <w:r>
        <w:rPr>
          <w:lang w:val="en-GB"/>
        </w:rPr>
        <w:t xml:space="preserve">, Sheet </w:t>
      </w:r>
      <w:proofErr w:type="spellStart"/>
      <w:r>
        <w:rPr>
          <w:lang w:val="en-GB"/>
        </w:rPr>
        <w:t>ReplaceFundNegative</w:t>
      </w:r>
      <w:proofErr w:type="spellEnd"/>
      <w:r>
        <w:rPr>
          <w:lang w:val="en-GB"/>
        </w:rPr>
        <w:t xml:space="preserve"> you will find a </w:t>
      </w:r>
      <w:r w:rsidR="00CE6B3F">
        <w:rPr>
          <w:lang w:val="en-GB"/>
        </w:rPr>
        <w:t>scenario</w:t>
      </w:r>
      <w:r>
        <w:rPr>
          <w:lang w:val="en-GB"/>
        </w:rPr>
        <w:t xml:space="preserve"> in this demographical context. </w:t>
      </w:r>
      <w:r w:rsidR="00D44617">
        <w:rPr>
          <w:lang w:val="en-GB"/>
        </w:rPr>
        <w:t>T</w:t>
      </w:r>
      <w:r>
        <w:rPr>
          <w:lang w:val="en-GB"/>
        </w:rPr>
        <w:t>he strategies in each step for the two players, the payoffs per step</w:t>
      </w:r>
      <w:r w:rsidR="00D44617">
        <w:rPr>
          <w:lang w:val="en-GB"/>
        </w:rPr>
        <w:t>,</w:t>
      </w:r>
      <w:r>
        <w:rPr>
          <w:lang w:val="en-GB"/>
        </w:rPr>
        <w:t xml:space="preserve"> </w:t>
      </w:r>
      <w:r w:rsidR="00A708A9">
        <w:rPr>
          <w:lang w:val="en-GB"/>
        </w:rPr>
        <w:t>fund</w:t>
      </w:r>
      <w:r>
        <w:rPr>
          <w:lang w:val="en-GB"/>
        </w:rPr>
        <w:t xml:space="preserve"> for each player and the sum for both</w:t>
      </w:r>
      <w:r w:rsidR="00D44617">
        <w:rPr>
          <w:lang w:val="en-GB"/>
        </w:rPr>
        <w:t xml:space="preserve"> are shown</w:t>
      </w:r>
      <w:r>
        <w:rPr>
          <w:lang w:val="en-GB"/>
        </w:rPr>
        <w:t xml:space="preserve">. </w:t>
      </w:r>
      <w:r w:rsidR="00A708A9">
        <w:rPr>
          <w:lang w:val="en-GB"/>
        </w:rPr>
        <w:t xml:space="preserve"> Furthermore the ratio replaced players depended on their initial strategy are calculated. All these figures depend on the</w:t>
      </w:r>
      <w:r>
        <w:rPr>
          <w:lang w:val="en-GB"/>
        </w:rPr>
        <w:t xml:space="preserve"> payoffs a, b, c, d</w:t>
      </w:r>
      <w:r w:rsidR="00A708A9">
        <w:rPr>
          <w:lang w:val="en-GB"/>
        </w:rPr>
        <w:t>, the initial endowment and probability to cooperate</w:t>
      </w:r>
      <w:r>
        <w:rPr>
          <w:lang w:val="en-GB"/>
        </w:rPr>
        <w:t xml:space="preserve"> you will put on.  The sum of the cumulative payoff for both will show you how successfully this </w:t>
      </w:r>
      <w:r w:rsidR="00EC635D">
        <w:rPr>
          <w:lang w:val="en-GB"/>
        </w:rPr>
        <w:t>repeated game</w:t>
      </w:r>
      <w:r>
        <w:rPr>
          <w:lang w:val="en-GB"/>
        </w:rPr>
        <w:t xml:space="preserve"> </w:t>
      </w:r>
      <w:bookmarkStart w:id="0" w:name="_GoBack"/>
      <w:bookmarkEnd w:id="0"/>
      <w:r>
        <w:rPr>
          <w:lang w:val="en-GB"/>
        </w:rPr>
        <w:t xml:space="preserve">proceeds in this context.  </w:t>
      </w:r>
      <w:r w:rsidR="00BC3769">
        <w:rPr>
          <w:lang w:val="en-GB"/>
        </w:rPr>
        <w:t xml:space="preserve">In the Excel Sheet </w:t>
      </w:r>
      <w:proofErr w:type="spellStart"/>
      <w:r w:rsidR="00BC3769">
        <w:rPr>
          <w:lang w:val="en-GB"/>
        </w:rPr>
        <w:t>PrisonersDilemmaSzenari</w:t>
      </w:r>
      <w:r w:rsidR="00CE6B3F">
        <w:rPr>
          <w:lang w:val="en-GB"/>
        </w:rPr>
        <w:t>os</w:t>
      </w:r>
      <w:proofErr w:type="spellEnd"/>
      <w:r w:rsidR="00CE6B3F">
        <w:rPr>
          <w:lang w:val="en-GB"/>
        </w:rPr>
        <w:t xml:space="preserve">, Sheet </w:t>
      </w:r>
      <w:proofErr w:type="spellStart"/>
      <w:r w:rsidR="00CE6B3F">
        <w:rPr>
          <w:lang w:val="en-GB"/>
        </w:rPr>
        <w:t>ReplaceFundNegative</w:t>
      </w:r>
      <w:proofErr w:type="spellEnd"/>
      <w:r w:rsidR="00CE6B3F">
        <w:rPr>
          <w:lang w:val="en-GB"/>
        </w:rPr>
        <w:t xml:space="preserve"> you will find s</w:t>
      </w:r>
      <w:r w:rsidR="00277AC0">
        <w:rPr>
          <w:lang w:val="en-GB"/>
        </w:rPr>
        <w:t xml:space="preserve">everal </w:t>
      </w:r>
      <w:r w:rsidR="00CE6B3F">
        <w:rPr>
          <w:lang w:val="en-GB"/>
        </w:rPr>
        <w:t>scenarios.</w:t>
      </w:r>
    </w:p>
    <w:p w:rsidR="006B5F87" w:rsidRDefault="006B5F87">
      <w:pPr>
        <w:rPr>
          <w:lang w:val="en-GB"/>
        </w:rPr>
      </w:pPr>
    </w:p>
    <w:p w:rsidR="006B5F87" w:rsidRDefault="006B5F87">
      <w:pPr>
        <w:rPr>
          <w:lang w:val="en-GB"/>
        </w:rPr>
      </w:pPr>
    </w:p>
    <w:p w:rsidR="006B5F87" w:rsidRDefault="006B5F87">
      <w:pPr>
        <w:rPr>
          <w:lang w:val="en-GB"/>
        </w:rPr>
      </w:pPr>
    </w:p>
    <w:p w:rsidR="006B5F87" w:rsidRPr="009122D9" w:rsidRDefault="006B5F87">
      <w:pPr>
        <w:rPr>
          <w:lang w:val="en-GB"/>
        </w:rPr>
      </w:pPr>
      <w:r>
        <w:rPr>
          <w:lang w:val="en-GB"/>
        </w:rPr>
        <w:t>August 2014, Marianne Ort</w:t>
      </w:r>
    </w:p>
    <w:sectPr w:rsidR="006B5F87" w:rsidRPr="009122D9" w:rsidSect="00E45DA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51012E"/>
    <w:multiLevelType w:val="hybridMultilevel"/>
    <w:tmpl w:val="D5A6CFD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8236878"/>
    <w:multiLevelType w:val="multilevel"/>
    <w:tmpl w:val="F0E66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E320CD2"/>
    <w:multiLevelType w:val="hybridMultilevel"/>
    <w:tmpl w:val="B3728CD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22F2BF4"/>
    <w:multiLevelType w:val="hybridMultilevel"/>
    <w:tmpl w:val="D7CC31C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4B57CC3"/>
    <w:multiLevelType w:val="hybridMultilevel"/>
    <w:tmpl w:val="1040AC0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61684"/>
    <w:rsid w:val="000A1117"/>
    <w:rsid w:val="000A5E9B"/>
    <w:rsid w:val="001B371C"/>
    <w:rsid w:val="00277AC0"/>
    <w:rsid w:val="003F6B0F"/>
    <w:rsid w:val="00445AA3"/>
    <w:rsid w:val="00446433"/>
    <w:rsid w:val="00462104"/>
    <w:rsid w:val="00471B9E"/>
    <w:rsid w:val="00493038"/>
    <w:rsid w:val="00541340"/>
    <w:rsid w:val="005D433B"/>
    <w:rsid w:val="006325BD"/>
    <w:rsid w:val="0063504A"/>
    <w:rsid w:val="00635A17"/>
    <w:rsid w:val="006660E8"/>
    <w:rsid w:val="006B5F87"/>
    <w:rsid w:val="006C035F"/>
    <w:rsid w:val="0072459D"/>
    <w:rsid w:val="00756351"/>
    <w:rsid w:val="007B67B1"/>
    <w:rsid w:val="007C6415"/>
    <w:rsid w:val="007C65FE"/>
    <w:rsid w:val="007D3504"/>
    <w:rsid w:val="007E7889"/>
    <w:rsid w:val="00872225"/>
    <w:rsid w:val="0087396A"/>
    <w:rsid w:val="008C2034"/>
    <w:rsid w:val="008F01D3"/>
    <w:rsid w:val="009122D9"/>
    <w:rsid w:val="009369A5"/>
    <w:rsid w:val="009A640F"/>
    <w:rsid w:val="00A12DC9"/>
    <w:rsid w:val="00A316F5"/>
    <w:rsid w:val="00A708A9"/>
    <w:rsid w:val="00A71827"/>
    <w:rsid w:val="00A741E4"/>
    <w:rsid w:val="00AB0EA4"/>
    <w:rsid w:val="00AC7F7A"/>
    <w:rsid w:val="00AF37E1"/>
    <w:rsid w:val="00B13527"/>
    <w:rsid w:val="00B61684"/>
    <w:rsid w:val="00BC3769"/>
    <w:rsid w:val="00BE2656"/>
    <w:rsid w:val="00C74C56"/>
    <w:rsid w:val="00C74C81"/>
    <w:rsid w:val="00CD5431"/>
    <w:rsid w:val="00CE6B3F"/>
    <w:rsid w:val="00D20D32"/>
    <w:rsid w:val="00D22BA9"/>
    <w:rsid w:val="00D44617"/>
    <w:rsid w:val="00D52637"/>
    <w:rsid w:val="00D901FF"/>
    <w:rsid w:val="00E45DA8"/>
    <w:rsid w:val="00E503C5"/>
    <w:rsid w:val="00E52F4D"/>
    <w:rsid w:val="00E765F6"/>
    <w:rsid w:val="00EC635D"/>
    <w:rsid w:val="00FE4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45DA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CD5431"/>
    <w:rPr>
      <w:color w:val="0000FF"/>
      <w:u w:val="single"/>
    </w:rPr>
  </w:style>
  <w:style w:type="paragraph" w:styleId="KeinLeerraum">
    <w:name w:val="No Spacing"/>
    <w:uiPriority w:val="1"/>
    <w:qFormat/>
    <w:rsid w:val="008F01D3"/>
    <w:pPr>
      <w:spacing w:after="0" w:line="240" w:lineRule="auto"/>
    </w:pPr>
  </w:style>
  <w:style w:type="paragraph" w:styleId="Listenabsatz">
    <w:name w:val="List Paragraph"/>
    <w:basedOn w:val="Standard"/>
    <w:uiPriority w:val="34"/>
    <w:qFormat/>
    <w:rsid w:val="00E52F4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38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441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96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5940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286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543</Words>
  <Characters>3425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marianne ort</dc:creator>
  <cp:keywords/>
  <dc:description/>
  <cp:lastModifiedBy>Ort Marianne</cp:lastModifiedBy>
  <cp:revision>47</cp:revision>
  <dcterms:created xsi:type="dcterms:W3CDTF">2014-07-15T12:58:00Z</dcterms:created>
  <dcterms:modified xsi:type="dcterms:W3CDTF">2014-07-28T12:41:00Z</dcterms:modified>
</cp:coreProperties>
</file>